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B0B" w14:textId="77777777" w:rsidR="00E8373F" w:rsidRDefault="00000000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10BAEFA" wp14:editId="6844A680">
            <wp:extent cx="5760085" cy="925830"/>
            <wp:effectExtent l="0" t="0" r="0" b="0"/>
            <wp:docPr id="1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A8D6" w14:textId="77777777" w:rsidR="00E8373F" w:rsidRDefault="00E8373F">
      <w:pPr>
        <w:spacing w:after="0" w:line="240" w:lineRule="auto"/>
        <w:jc w:val="center"/>
        <w:rPr>
          <w:rFonts w:ascii="Times New Roman" w:eastAsiaTheme="minorHAnsi" w:hAnsi="Times New Roman" w:cs="TimesNewRoman"/>
          <w:sz w:val="32"/>
          <w:szCs w:val="32"/>
          <w:lang w:eastAsia="en-US"/>
        </w:rPr>
      </w:pPr>
    </w:p>
    <w:p w14:paraId="77A7ECAF" w14:textId="77777777" w:rsidR="00E8373F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="TimesNewRoman"/>
          <w:sz w:val="32"/>
          <w:szCs w:val="32"/>
          <w:lang w:eastAsia="en-US"/>
        </w:rPr>
        <w:t>Z A P I S N I K</w:t>
      </w:r>
    </w:p>
    <w:p w14:paraId="002FF8B4" w14:textId="77777777" w:rsidR="00E8373F" w:rsidRDefault="00E8373F">
      <w:pPr>
        <w:spacing w:after="0" w:line="240" w:lineRule="auto"/>
        <w:jc w:val="center"/>
        <w:rPr>
          <w:rFonts w:ascii="Times New Roman" w:eastAsiaTheme="minorHAnsi" w:hAnsi="Times New Roman" w:cs="TimesNewRoman"/>
          <w:lang w:eastAsia="en-US"/>
        </w:rPr>
      </w:pPr>
    </w:p>
    <w:p w14:paraId="4B64C012" w14:textId="65C20F75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Na osnovu člana 10. Statuta DDS, Predsedništvo je </w:t>
      </w:r>
      <w:r w:rsidR="007245CE">
        <w:rPr>
          <w:rFonts w:ascii="Times New Roman" w:eastAsiaTheme="minorHAnsi" w:hAnsi="Times New Roman" w:cs="YUTimesNewRomanPSMT"/>
          <w:lang w:eastAsia="en-US"/>
        </w:rPr>
        <w:t>29</w:t>
      </w:r>
      <w:r>
        <w:rPr>
          <w:rFonts w:ascii="Times New Roman" w:eastAsiaTheme="minorHAnsi" w:hAnsi="Times New Roman" w:cs="YUTimesNewRomanPSMT"/>
          <w:lang w:eastAsia="en-US"/>
        </w:rPr>
        <w:t>. maja 202</w:t>
      </w:r>
      <w:r w:rsidR="007245CE">
        <w:rPr>
          <w:rFonts w:ascii="Times New Roman" w:eastAsiaTheme="minorHAnsi" w:hAnsi="Times New Roman" w:cs="YUTimesNewRomanPSMT"/>
          <w:lang w:eastAsia="en-US"/>
        </w:rPr>
        <w:t>3</w:t>
      </w:r>
      <w:r>
        <w:rPr>
          <w:rFonts w:ascii="Times New Roman" w:eastAsiaTheme="minorHAnsi" w:hAnsi="Times New Roman" w:cs="YUTimesNewRomanPSMT"/>
          <w:lang w:eastAsia="en-US"/>
        </w:rPr>
        <w:t>. godine održalo Skupštinu DDS (</w:t>
      </w:r>
      <w:r w:rsidR="007245CE">
        <w:rPr>
          <w:rFonts w:ascii="Times New Roman" w:eastAsiaTheme="minorHAnsi" w:hAnsi="Times New Roman" w:cs="YUTimesNewRomanPSMT"/>
          <w:lang w:eastAsia="en-US"/>
        </w:rPr>
        <w:t>10</w:t>
      </w:r>
      <w:r>
        <w:rPr>
          <w:rFonts w:ascii="Times New Roman" w:eastAsiaTheme="minorHAnsi" w:hAnsi="Times New Roman" w:cs="YUTimesNewRomanPSMT"/>
          <w:lang w:eastAsia="en-US"/>
        </w:rPr>
        <w:t xml:space="preserve"> časova, u prostorijama Instituta društvenih nauka, Kraljice Natalije  45, Beograd).</w:t>
      </w:r>
    </w:p>
    <w:p w14:paraId="73295299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13529A91" w14:textId="77777777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>Na predlog Predsedništva usvojen je sledeći dnevni red Skupštine DDS:</w:t>
      </w:r>
    </w:p>
    <w:p w14:paraId="63005E34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250F1557" w14:textId="77777777" w:rsidR="00E8373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HAnsi" w:cs="YUTimesNewRomanPSMT"/>
          <w:lang w:eastAsia="en-US"/>
        </w:rPr>
        <w:t>Izveštaj o radu DDS između dve Skupštine</w:t>
      </w:r>
    </w:p>
    <w:p w14:paraId="4EB26F17" w14:textId="77777777" w:rsidR="00E8373F" w:rsidRDefault="0000000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HAnsi"/>
          <w:lang w:eastAsia="en-US"/>
        </w:rPr>
        <w:t>Izveštaj o finansijskom poslovanju DDS</w:t>
      </w:r>
    </w:p>
    <w:p w14:paraId="2659118F" w14:textId="77777777" w:rsidR="007245CE" w:rsidRPr="007245CE" w:rsidRDefault="00000000" w:rsidP="007245C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eastAsiaTheme="minorHAnsi"/>
          <w:lang w:eastAsia="en-US"/>
        </w:rPr>
        <w:t>Informacije o predstojećim aktivnostima DDS</w:t>
      </w:r>
    </w:p>
    <w:p w14:paraId="2D23980A" w14:textId="6B228519" w:rsidR="00E8373F" w:rsidRDefault="00000000" w:rsidP="007245C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245CE">
        <w:rPr>
          <w:rFonts w:eastAsiaTheme="minorHAnsi"/>
        </w:rPr>
        <w:t>Razno</w:t>
      </w:r>
    </w:p>
    <w:p w14:paraId="498C899B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46466BBD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16A00CDA" w14:textId="160EB201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Ad </w:t>
      </w:r>
      <w:r w:rsidR="007245CE">
        <w:rPr>
          <w:rFonts w:ascii="Times New Roman" w:eastAsiaTheme="minorHAnsi" w:hAnsi="Times New Roman" w:cs="YUTimesNewRomanPSMT"/>
          <w:lang w:eastAsia="en-US"/>
        </w:rPr>
        <w:t>1</w:t>
      </w:r>
      <w:r>
        <w:rPr>
          <w:rFonts w:ascii="Times New Roman" w:eastAsiaTheme="minorHAnsi" w:hAnsi="Times New Roman" w:cs="YUTimesNewRomanPSMT"/>
          <w:lang w:eastAsia="en-US"/>
        </w:rPr>
        <w:t>.</w:t>
      </w:r>
    </w:p>
    <w:p w14:paraId="1519BCD9" w14:textId="7A76509E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Skupština je jednoglasno usvojila izveštaj o radu između dve skupštine koji </w:t>
      </w:r>
      <w:r w:rsidR="001E0710">
        <w:rPr>
          <w:rFonts w:ascii="Times New Roman" w:eastAsiaTheme="minorHAnsi" w:hAnsi="Times New Roman" w:cs="YUTimesNewRomanPSMT"/>
          <w:lang w:eastAsia="en-US"/>
        </w:rPr>
        <w:t>je</w:t>
      </w:r>
      <w:r>
        <w:rPr>
          <w:rFonts w:ascii="Times New Roman" w:eastAsiaTheme="minorHAnsi" w:hAnsi="Times New Roman" w:cs="YUTimesNewRomanPSMT"/>
          <w:lang w:eastAsia="en-US"/>
        </w:rPr>
        <w:t xml:space="preserve"> podnela prof. dr Mirjana Bobić</w:t>
      </w:r>
      <w:r w:rsidR="006A465C">
        <w:rPr>
          <w:rFonts w:ascii="Times New Roman" w:eastAsiaTheme="minorHAnsi" w:hAnsi="Times New Roman" w:cs="YUTimesNewRomanPSMT"/>
          <w:lang w:eastAsia="en-US"/>
        </w:rPr>
        <w:t xml:space="preserve"> koja je predstavila uspeh novog formata </w:t>
      </w:r>
      <w:proofErr w:type="spellStart"/>
      <w:r w:rsidR="006A465C">
        <w:rPr>
          <w:rFonts w:ascii="Times New Roman" w:eastAsiaTheme="minorHAnsi" w:hAnsi="Times New Roman" w:cs="YUTimesNewRomanPSMT"/>
          <w:lang w:eastAsia="en-US"/>
        </w:rPr>
        <w:t>online</w:t>
      </w:r>
      <w:proofErr w:type="spellEnd"/>
      <w:r w:rsidR="006A465C">
        <w:rPr>
          <w:rFonts w:ascii="Times New Roman" w:eastAsiaTheme="minorHAnsi" w:hAnsi="Times New Roman" w:cs="YUTimesNewRomanPSMT"/>
          <w:lang w:eastAsia="en-US"/>
        </w:rPr>
        <w:t xml:space="preserve"> tribina pod nazivom „</w:t>
      </w:r>
      <w:proofErr w:type="spellStart"/>
      <w:r w:rsidR="006A465C">
        <w:rPr>
          <w:rFonts w:ascii="Times New Roman" w:eastAsiaTheme="minorHAnsi" w:hAnsi="Times New Roman" w:cs="YUTimesNewRomanPSMT"/>
          <w:lang w:eastAsia="en-US"/>
        </w:rPr>
        <w:t>Demografisanje</w:t>
      </w:r>
      <w:proofErr w:type="spellEnd"/>
      <w:r w:rsidR="006A465C">
        <w:rPr>
          <w:rFonts w:ascii="Times New Roman" w:eastAsiaTheme="minorHAnsi" w:hAnsi="Times New Roman" w:cs="YUTimesNewRomanPSMT"/>
          <w:lang w:eastAsia="en-US"/>
        </w:rPr>
        <w:t>“.</w:t>
      </w:r>
    </w:p>
    <w:p w14:paraId="176E8669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062718C1" w14:textId="5057DCE6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Ad </w:t>
      </w:r>
      <w:r w:rsidR="007245CE">
        <w:rPr>
          <w:rFonts w:ascii="Times New Roman" w:eastAsiaTheme="minorHAnsi" w:hAnsi="Times New Roman" w:cs="YUTimesNewRomanPSMT"/>
          <w:lang w:eastAsia="en-US"/>
        </w:rPr>
        <w:t>2</w:t>
      </w:r>
      <w:r>
        <w:rPr>
          <w:rFonts w:ascii="Times New Roman" w:eastAsiaTheme="minorHAnsi" w:hAnsi="Times New Roman" w:cs="YUTimesNewRomanPSMT"/>
          <w:lang w:eastAsia="en-US"/>
        </w:rPr>
        <w:t>.</w:t>
      </w:r>
    </w:p>
    <w:p w14:paraId="24ED56D7" w14:textId="77777777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>Jednoglasno je usvojen finansijski izveštaj koji je predstavio dr Ivan Marinković, potpredsednik DDS.</w:t>
      </w:r>
    </w:p>
    <w:p w14:paraId="40294ED2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0BC1AA88" w14:textId="49242AA5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Ad </w:t>
      </w:r>
      <w:r w:rsidR="00BF1557">
        <w:rPr>
          <w:rFonts w:ascii="Times New Roman" w:eastAsiaTheme="minorHAnsi" w:hAnsi="Times New Roman" w:cs="YUTimesNewRomanPSMT"/>
          <w:lang w:eastAsia="en-US"/>
        </w:rPr>
        <w:t>3</w:t>
      </w:r>
      <w:r>
        <w:rPr>
          <w:rFonts w:ascii="Times New Roman" w:eastAsiaTheme="minorHAnsi" w:hAnsi="Times New Roman" w:cs="YUTimesNewRomanPSMT"/>
          <w:lang w:eastAsia="en-US"/>
        </w:rPr>
        <w:t>.</w:t>
      </w:r>
    </w:p>
    <w:p w14:paraId="1FB7C786" w14:textId="5D3A5C64" w:rsidR="00E8373F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>Na predlog Predsedništva DDS jednoglasno je usvojen Plan aktivnosti za 202</w:t>
      </w:r>
      <w:r w:rsidR="001E0710">
        <w:rPr>
          <w:rFonts w:ascii="Times New Roman" w:eastAsiaTheme="minorHAnsi" w:hAnsi="Times New Roman" w:cs="YUTimesNewRomanPSMT"/>
          <w:lang w:eastAsia="en-US"/>
        </w:rPr>
        <w:t>3</w:t>
      </w:r>
      <w:r>
        <w:rPr>
          <w:rFonts w:ascii="Times New Roman" w:eastAsiaTheme="minorHAnsi" w:hAnsi="Times New Roman" w:cs="YUTimesNewRomanPSMT"/>
          <w:lang w:eastAsia="en-US"/>
        </w:rPr>
        <w:t>/2</w:t>
      </w:r>
      <w:r w:rsidR="001E0710">
        <w:rPr>
          <w:rFonts w:ascii="Times New Roman" w:eastAsiaTheme="minorHAnsi" w:hAnsi="Times New Roman" w:cs="YUTimesNewRomanPSMT"/>
          <w:lang w:eastAsia="en-US"/>
        </w:rPr>
        <w:t>4</w:t>
      </w:r>
      <w:r>
        <w:rPr>
          <w:rFonts w:ascii="Times New Roman" w:eastAsiaTheme="minorHAnsi" w:hAnsi="Times New Roman" w:cs="YUTimesNewRomanPSMT"/>
          <w:lang w:eastAsia="en-US"/>
        </w:rPr>
        <w:t>. kojim je predviđen:</w:t>
      </w:r>
    </w:p>
    <w:p w14:paraId="686E2848" w14:textId="77777777" w:rsidR="00E8373F" w:rsidRDefault="00E8373F">
      <w:pPr>
        <w:spacing w:after="0" w:line="240" w:lineRule="auto"/>
        <w:jc w:val="both"/>
        <w:rPr>
          <w:rFonts w:ascii="Times New Roman" w:eastAsiaTheme="minorHAnsi" w:hAnsi="Times New Roman" w:cs="YUTimesNewRomanPSMT"/>
          <w:lang w:eastAsia="en-US"/>
        </w:rPr>
      </w:pPr>
    </w:p>
    <w:p w14:paraId="650C52BB" w14:textId="07A02486" w:rsidR="00E8373F" w:rsidRDefault="006A465C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eastAsiaTheme="minorHAnsi" w:cs="YUTimesNewRomanPSMT"/>
          <w:lang w:eastAsia="en-US"/>
        </w:rPr>
        <w:t xml:space="preserve">Nastavak organizacije serija </w:t>
      </w:r>
      <w:proofErr w:type="spellStart"/>
      <w:r>
        <w:rPr>
          <w:rFonts w:eastAsiaTheme="minorHAnsi" w:cs="YUTimesNewRomanPSMT"/>
          <w:lang w:eastAsia="en-US"/>
        </w:rPr>
        <w:t>online</w:t>
      </w:r>
      <w:proofErr w:type="spellEnd"/>
      <w:r>
        <w:rPr>
          <w:rFonts w:eastAsiaTheme="minorHAnsi" w:cs="YUTimesNewRomanPSMT"/>
          <w:lang w:eastAsia="en-US"/>
        </w:rPr>
        <w:t xml:space="preserve"> tribina pod nazivom „</w:t>
      </w:r>
      <w:proofErr w:type="spellStart"/>
      <w:r>
        <w:rPr>
          <w:rFonts w:eastAsiaTheme="minorHAnsi" w:cs="YUTimesNewRomanPSMT"/>
          <w:lang w:eastAsia="en-US"/>
        </w:rPr>
        <w:t>Demografisanje</w:t>
      </w:r>
      <w:proofErr w:type="spellEnd"/>
      <w:r>
        <w:rPr>
          <w:rFonts w:eastAsiaTheme="minorHAnsi" w:cs="YUTimesNewRomanPSMT"/>
          <w:lang w:eastAsia="en-US"/>
        </w:rPr>
        <w:t>“.</w:t>
      </w:r>
    </w:p>
    <w:p w14:paraId="24CEC473" w14:textId="2771E12C" w:rsidR="00E8373F" w:rsidRPr="00624DD2" w:rsidRDefault="001E071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eastAsiaTheme="minorHAnsi" w:cs="YUTimesNewRomanPSMT"/>
          <w:lang w:eastAsia="en-US"/>
        </w:rPr>
        <w:t>O</w:t>
      </w:r>
      <w:r w:rsidR="006A465C">
        <w:rPr>
          <w:rFonts w:eastAsiaTheme="minorHAnsi" w:cs="YUTimesNewRomanPSMT"/>
          <w:lang w:eastAsia="en-US"/>
        </w:rPr>
        <w:t>rganizacij</w:t>
      </w:r>
      <w:r>
        <w:rPr>
          <w:rFonts w:eastAsiaTheme="minorHAnsi" w:cs="YUTimesNewRomanPSMT"/>
          <w:lang w:eastAsia="en-US"/>
        </w:rPr>
        <w:t>a</w:t>
      </w:r>
      <w:r w:rsidR="00BF1557">
        <w:rPr>
          <w:rFonts w:eastAsiaTheme="minorHAnsi" w:cs="YUTimesNewRomanPSMT"/>
          <w:lang w:eastAsia="en-US"/>
        </w:rPr>
        <w:t xml:space="preserve"> međunarodn</w:t>
      </w:r>
      <w:r w:rsidR="006A465C">
        <w:rPr>
          <w:rFonts w:eastAsiaTheme="minorHAnsi" w:cs="YUTimesNewRomanPSMT"/>
          <w:lang w:eastAsia="en-US"/>
        </w:rPr>
        <w:t>e</w:t>
      </w:r>
      <w:r w:rsidR="00BF1557">
        <w:rPr>
          <w:rFonts w:eastAsiaTheme="minorHAnsi" w:cs="YUTimesNewRomanPSMT"/>
          <w:lang w:val="sr-Latn-RS" w:eastAsia="en-US"/>
        </w:rPr>
        <w:t xml:space="preserve"> naučn</w:t>
      </w:r>
      <w:r>
        <w:rPr>
          <w:rFonts w:eastAsiaTheme="minorHAnsi" w:cs="YUTimesNewRomanPSMT"/>
          <w:lang w:val="sr-Latn-RS" w:eastAsia="en-US"/>
        </w:rPr>
        <w:t>e</w:t>
      </w:r>
      <w:r w:rsidR="00BF1557">
        <w:rPr>
          <w:rFonts w:eastAsiaTheme="minorHAnsi" w:cs="YUTimesNewRomanPSMT"/>
          <w:lang w:val="sr-Latn-RS" w:eastAsia="en-US"/>
        </w:rPr>
        <w:t xml:space="preserve"> konferencije u aprilu 2024. god.</w:t>
      </w:r>
    </w:p>
    <w:p w14:paraId="2B533490" w14:textId="306F7322" w:rsidR="00E8373F" w:rsidRDefault="00624DD2" w:rsidP="006A465C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rPr>
          <w:rFonts w:eastAsiaTheme="minorHAnsi" w:cs="YUTimesNewRomanPSMT"/>
          <w:lang w:val="sr-Latn-RS" w:eastAsia="en-US"/>
        </w:rPr>
        <w:t xml:space="preserve">Razvoj novog </w:t>
      </w:r>
      <w:proofErr w:type="spellStart"/>
      <w:r>
        <w:rPr>
          <w:rFonts w:eastAsiaTheme="minorHAnsi" w:cs="YUTimesNewRomanPSMT"/>
          <w:lang w:val="sr-Latn-RS" w:eastAsia="en-US"/>
        </w:rPr>
        <w:t>vebsajta</w:t>
      </w:r>
      <w:proofErr w:type="spellEnd"/>
      <w:r>
        <w:rPr>
          <w:rFonts w:eastAsiaTheme="minorHAnsi" w:cs="YUTimesNewRomanPSMT"/>
          <w:lang w:val="sr-Latn-RS" w:eastAsia="en-US"/>
        </w:rPr>
        <w:t xml:space="preserve"> i vizuelnog identiteta</w:t>
      </w:r>
      <w:r w:rsidR="006A465C">
        <w:rPr>
          <w:rFonts w:eastAsiaTheme="minorHAnsi" w:cs="YUTimesNewRomanPSMT"/>
          <w:lang w:val="sr-Latn-RS" w:eastAsia="en-US"/>
        </w:rPr>
        <w:t xml:space="preserve"> DDS</w:t>
      </w:r>
      <w:r>
        <w:rPr>
          <w:rFonts w:eastAsiaTheme="minorHAnsi" w:cs="YUTimesNewRomanPSMT"/>
          <w:lang w:val="sr-Latn-RS" w:eastAsia="en-US"/>
        </w:rPr>
        <w:t xml:space="preserve">. </w:t>
      </w:r>
    </w:p>
    <w:p w14:paraId="36C712B6" w14:textId="77777777" w:rsidR="00E8373F" w:rsidRDefault="00E8373F">
      <w:pPr>
        <w:pStyle w:val="ListParagraph"/>
        <w:spacing w:after="0" w:line="240" w:lineRule="auto"/>
        <w:rPr>
          <w:rFonts w:eastAsiaTheme="minorHAnsi" w:cs="YUTimesNewRomanPSMT"/>
          <w:lang w:eastAsia="en-US"/>
        </w:rPr>
      </w:pPr>
    </w:p>
    <w:p w14:paraId="0E259401" w14:textId="03B957EF" w:rsidR="00E8373F" w:rsidRDefault="00000000">
      <w:pPr>
        <w:spacing w:after="0" w:line="240" w:lineRule="auto"/>
        <w:rPr>
          <w:rFonts w:ascii="Times New Roman" w:eastAsiaTheme="minorHAnsi" w:hAnsi="Times New Roman" w:cs="YUTimesNewRomanPSMT"/>
          <w:lang w:eastAsia="en-US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Ad </w:t>
      </w:r>
      <w:r w:rsidR="00BF1557">
        <w:rPr>
          <w:rFonts w:ascii="Times New Roman" w:eastAsiaTheme="minorHAnsi" w:hAnsi="Times New Roman" w:cs="YUTimesNewRomanPSMT"/>
          <w:lang w:eastAsia="en-US"/>
        </w:rPr>
        <w:t>4</w:t>
      </w:r>
      <w:r>
        <w:rPr>
          <w:rFonts w:ascii="Times New Roman" w:eastAsiaTheme="minorHAnsi" w:hAnsi="Times New Roman" w:cs="YUTimesNewRomanPSMT"/>
          <w:lang w:eastAsia="en-US"/>
        </w:rPr>
        <w:t>.</w:t>
      </w:r>
    </w:p>
    <w:p w14:paraId="52ABB391" w14:textId="54DEB519" w:rsidR="00E8373F" w:rsidRDefault="006A465C">
      <w:pPr>
        <w:spacing w:after="0" w:line="240" w:lineRule="auto"/>
        <w:rPr>
          <w:rFonts w:ascii="Times New Roman" w:eastAsiaTheme="minorHAnsi" w:hAnsi="Times New Roman" w:cs="YUTimesNewRomanPSMT"/>
          <w:lang w:eastAsia="en-US"/>
        </w:rPr>
      </w:pPr>
      <w:r>
        <w:rPr>
          <w:rFonts w:ascii="Times New Roman" w:eastAsiaTheme="minorHAnsi" w:hAnsi="Times New Roman" w:cs="YUTimesNewRomanPSMT"/>
          <w:lang w:eastAsia="en-US"/>
        </w:rPr>
        <w:t>Pod tačkom r</w:t>
      </w:r>
      <w:r w:rsidR="000E3D46">
        <w:rPr>
          <w:rFonts w:ascii="Times New Roman" w:eastAsiaTheme="minorHAnsi" w:hAnsi="Times New Roman" w:cs="YUTimesNewRomanPSMT"/>
          <w:lang w:eastAsia="en-US"/>
        </w:rPr>
        <w:t xml:space="preserve">azno </w:t>
      </w:r>
      <w:r w:rsidR="00CC1301">
        <w:rPr>
          <w:rFonts w:ascii="Times New Roman" w:eastAsiaTheme="minorHAnsi" w:hAnsi="Times New Roman" w:cs="YUTimesNewRomanPSMT"/>
          <w:lang w:eastAsia="en-US"/>
        </w:rPr>
        <w:t>dr</w:t>
      </w:r>
      <w:r w:rsidR="00AE7747">
        <w:rPr>
          <w:rFonts w:ascii="Times New Roman" w:eastAsiaTheme="minorHAnsi" w:hAnsi="Times New Roman" w:cs="YUTimesNewRomanPSMT"/>
          <w:lang w:eastAsia="en-US"/>
        </w:rPr>
        <w:t xml:space="preserve"> Aleksandar Knežević </w:t>
      </w:r>
      <w:r>
        <w:rPr>
          <w:rFonts w:ascii="Times New Roman" w:eastAsiaTheme="minorHAnsi" w:hAnsi="Times New Roman" w:cs="YUTimesNewRomanPSMT"/>
          <w:lang w:eastAsia="en-US"/>
        </w:rPr>
        <w:t xml:space="preserve">ukazao na </w:t>
      </w:r>
      <w:r w:rsidR="00AE7747">
        <w:rPr>
          <w:rFonts w:ascii="Times New Roman" w:eastAsiaTheme="minorHAnsi" w:hAnsi="Times New Roman" w:cs="YUTimesNewRomanPSMT"/>
          <w:lang w:eastAsia="en-US"/>
        </w:rPr>
        <w:t>zanimljiv</w:t>
      </w:r>
      <w:r w:rsidR="00CC1301">
        <w:rPr>
          <w:rFonts w:ascii="Times New Roman" w:eastAsiaTheme="minorHAnsi" w:hAnsi="Times New Roman" w:cs="YUTimesNewRomanPSMT"/>
          <w:lang w:eastAsia="en-US"/>
        </w:rPr>
        <w:t xml:space="preserve"> članak </w:t>
      </w:r>
      <w:r>
        <w:rPr>
          <w:rFonts w:ascii="Times New Roman" w:eastAsiaTheme="minorHAnsi" w:hAnsi="Times New Roman" w:cs="YUTimesNewRomanPSMT"/>
          <w:lang w:eastAsia="en-US"/>
        </w:rPr>
        <w:t>u časopisu</w:t>
      </w:r>
      <w:r w:rsidR="00AE7747" w:rsidRPr="00AE7747">
        <w:t xml:space="preserve"> </w:t>
      </w:r>
      <w:r>
        <w:rPr>
          <w:rFonts w:ascii="Times New Roman" w:eastAsiaTheme="minorHAnsi" w:hAnsi="Times New Roman" w:cs="YUTimesNewRomanPSMT"/>
          <w:lang w:eastAsia="en-US"/>
        </w:rPr>
        <w:t>Stanovništvo</w:t>
      </w:r>
      <w:r w:rsidR="00AE7747">
        <w:rPr>
          <w:rFonts w:ascii="Times New Roman" w:eastAsiaTheme="minorHAnsi" w:hAnsi="Times New Roman" w:cs="YUTimesNewRomanPSMT"/>
          <w:lang w:eastAsia="en-US"/>
        </w:rPr>
        <w:t xml:space="preserve"> </w:t>
      </w:r>
      <w:r w:rsidR="00CC1301">
        <w:rPr>
          <w:rFonts w:ascii="Times New Roman" w:eastAsiaTheme="minorHAnsi" w:hAnsi="Times New Roman" w:cs="YUTimesNewRomanPSMT"/>
          <w:lang w:eastAsia="en-US"/>
        </w:rPr>
        <w:t>„</w:t>
      </w:r>
      <w:r w:rsidR="00AE7747" w:rsidRPr="00AE7747">
        <w:rPr>
          <w:rFonts w:ascii="Times New Roman" w:eastAsiaTheme="minorHAnsi" w:hAnsi="Times New Roman" w:cs="YUTimesNewRomanPSMT"/>
          <w:lang w:eastAsia="en-US"/>
        </w:rPr>
        <w:t>Početak demografske teorije u Srbiji</w:t>
      </w:r>
      <w:r w:rsidR="00AE7747">
        <w:rPr>
          <w:rFonts w:ascii="Times New Roman" w:eastAsiaTheme="minorHAnsi" w:hAnsi="Times New Roman" w:cs="YUTimesNewRomanPSMT"/>
          <w:lang w:eastAsia="en-US"/>
        </w:rPr>
        <w:t xml:space="preserve">“. </w:t>
      </w:r>
      <w:r w:rsidR="00CC1301">
        <w:rPr>
          <w:rFonts w:ascii="Times New Roman" w:eastAsiaTheme="minorHAnsi" w:hAnsi="Times New Roman" w:cs="YUTimesNewRomanPSMT"/>
          <w:lang w:eastAsia="en-US"/>
        </w:rPr>
        <w:t>Urednici časopisa Stanovništvo i Demografija</w:t>
      </w:r>
      <w:r w:rsidR="002629B9">
        <w:rPr>
          <w:rFonts w:ascii="Times New Roman" w:eastAsiaTheme="minorHAnsi" w:hAnsi="Times New Roman" w:cs="YUTimesNewRomanPSMT"/>
          <w:lang w:eastAsia="en-US"/>
        </w:rPr>
        <w:t xml:space="preserve"> su pozvali učesnike da podnesu radove koji će koristiti podatke iz novog popisa</w:t>
      </w:r>
      <w:r w:rsidR="00CC1301">
        <w:rPr>
          <w:rFonts w:ascii="Times New Roman" w:eastAsiaTheme="minorHAnsi" w:hAnsi="Times New Roman" w:cs="YUTimesNewRomanPSMT"/>
          <w:lang w:eastAsia="en-US"/>
        </w:rPr>
        <w:t>.</w:t>
      </w:r>
    </w:p>
    <w:p w14:paraId="544829F9" w14:textId="77777777" w:rsidR="00E8373F" w:rsidRDefault="00E8373F">
      <w:pPr>
        <w:spacing w:after="0" w:line="240" w:lineRule="auto"/>
        <w:rPr>
          <w:rFonts w:ascii="Times New Roman" w:eastAsiaTheme="minorHAnsi" w:hAnsi="Times New Roman" w:cs="YUTimesNewRomanPSMT"/>
          <w:lang w:eastAsia="en-US"/>
        </w:rPr>
      </w:pPr>
    </w:p>
    <w:p w14:paraId="6F7F2399" w14:textId="77777777" w:rsidR="00E8373F" w:rsidRDefault="00E8373F">
      <w:pPr>
        <w:spacing w:after="0" w:line="240" w:lineRule="auto"/>
        <w:rPr>
          <w:rFonts w:ascii="Times New Roman" w:eastAsiaTheme="minorHAnsi" w:hAnsi="Times New Roman" w:cs="YUTimesNewRomanPSMT"/>
          <w:lang w:eastAsia="en-US"/>
        </w:rPr>
      </w:pPr>
    </w:p>
    <w:p w14:paraId="7B85A53B" w14:textId="0D5F663C" w:rsidR="00E8373F" w:rsidRDefault="000000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Theme="minorHAnsi" w:hAnsi="Times New Roman" w:cs="YUTimesNewRomanPSMT"/>
          <w:lang w:eastAsia="en-US"/>
        </w:rPr>
        <w:t xml:space="preserve">U Beogradu, </w:t>
      </w:r>
      <w:r w:rsidR="00BF1557">
        <w:rPr>
          <w:rFonts w:ascii="Times New Roman" w:eastAsiaTheme="minorHAnsi" w:hAnsi="Times New Roman" w:cs="YUTimesNewRomanPSMT"/>
          <w:lang w:eastAsia="en-US"/>
        </w:rPr>
        <w:t>29</w:t>
      </w:r>
      <w:r>
        <w:rPr>
          <w:rFonts w:ascii="Times New Roman" w:eastAsiaTheme="minorHAnsi" w:hAnsi="Times New Roman" w:cs="YUTimesNewRomanPSMT"/>
          <w:lang w:eastAsia="en-US"/>
        </w:rPr>
        <w:t>. maj 202</w:t>
      </w:r>
      <w:r w:rsidR="00BF1557">
        <w:rPr>
          <w:rFonts w:ascii="Times New Roman" w:eastAsiaTheme="minorHAnsi" w:hAnsi="Times New Roman" w:cs="YUTimesNewRomanPSMT"/>
          <w:lang w:eastAsia="en-US"/>
        </w:rPr>
        <w:t>3</w:t>
      </w:r>
      <w:r>
        <w:rPr>
          <w:rFonts w:ascii="Times New Roman" w:eastAsiaTheme="minorHAnsi" w:hAnsi="Times New Roman" w:cs="YUTimesNewRomanPSMT"/>
          <w:lang w:eastAsia="en-US"/>
        </w:rPr>
        <w:t>.                                                                                                Zapisnik vodio</w:t>
      </w:r>
    </w:p>
    <w:p w14:paraId="5120C3FD" w14:textId="398742AA" w:rsidR="00E8373F" w:rsidRDefault="00000000">
      <w:pPr>
        <w:pStyle w:val="ListParagraph"/>
        <w:jc w:val="right"/>
      </w:pPr>
      <w:r>
        <w:rPr>
          <w:rFonts w:eastAsiaTheme="minorHAnsi" w:cs="YUTimesNewRomanPSMT"/>
          <w:lang w:eastAsia="en-US"/>
        </w:rPr>
        <w:t xml:space="preserve">                             </w:t>
      </w:r>
      <w:r w:rsidR="001E0710">
        <w:rPr>
          <w:rFonts w:eastAsiaTheme="minorHAnsi" w:cs="YUTimesNewRomanPSMT"/>
          <w:lang w:eastAsia="en-US"/>
        </w:rPr>
        <w:t xml:space="preserve">dr </w:t>
      </w:r>
      <w:r>
        <w:rPr>
          <w:rFonts w:eastAsiaTheme="minorHAnsi" w:cs="YUTimesNewRomanPSMT"/>
          <w:i/>
          <w:lang w:eastAsia="en-US"/>
        </w:rPr>
        <w:t>Marko Galjak</w:t>
      </w:r>
    </w:p>
    <w:sectPr w:rsidR="00E8373F">
      <w:pgSz w:w="11906" w:h="16838"/>
      <w:pgMar w:top="1417" w:right="1134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TimesNewRomanPSMT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7583"/>
    <w:multiLevelType w:val="multilevel"/>
    <w:tmpl w:val="00F04C84"/>
    <w:lvl w:ilvl="0">
      <w:start w:val="25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FB7BB5"/>
    <w:multiLevelType w:val="multilevel"/>
    <w:tmpl w:val="3ED86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4F01A2B"/>
    <w:multiLevelType w:val="multilevel"/>
    <w:tmpl w:val="3B0A78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76929737">
    <w:abstractNumId w:val="2"/>
  </w:num>
  <w:num w:numId="2" w16cid:durableId="1526559196">
    <w:abstractNumId w:val="0"/>
  </w:num>
  <w:num w:numId="3" w16cid:durableId="743524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73F"/>
    <w:rsid w:val="000E3D46"/>
    <w:rsid w:val="001E0710"/>
    <w:rsid w:val="002629B9"/>
    <w:rsid w:val="00624DD2"/>
    <w:rsid w:val="006A465C"/>
    <w:rsid w:val="006A5D32"/>
    <w:rsid w:val="007245CE"/>
    <w:rsid w:val="00982AF1"/>
    <w:rsid w:val="00A83B6E"/>
    <w:rsid w:val="00AE7747"/>
    <w:rsid w:val="00B73B91"/>
    <w:rsid w:val="00BF1557"/>
    <w:rsid w:val="00CC1301"/>
    <w:rsid w:val="00DA4EAA"/>
    <w:rsid w:val="00E8373F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D819"/>
  <w15:docId w15:val="{DBA1734E-26E3-4CF9-9A92-747E15D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D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92B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Droid Sans Devanagari"/>
    </w:rPr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2B5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Marko Galjak</cp:lastModifiedBy>
  <cp:revision>26</cp:revision>
  <dcterms:created xsi:type="dcterms:W3CDTF">2017-03-20T09:16:00Z</dcterms:created>
  <dcterms:modified xsi:type="dcterms:W3CDTF">2023-05-29T14:38:00Z</dcterms:modified>
  <dc:language>en-US</dc:language>
</cp:coreProperties>
</file>